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FFC" w:rsidRPr="000D61A0" w:rsidRDefault="00312FFC" w:rsidP="000D61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61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о проведенной экспертизе проектов </w:t>
      </w:r>
      <w:r w:rsidR="003C0EDC" w:rsidRPr="000D61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муниципальных правовых актов города Курска </w:t>
      </w:r>
      <w:r w:rsidR="00F34F9D" w:rsidRPr="000D61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F243F5" w:rsidRPr="000D61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11E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июне </w:t>
      </w:r>
      <w:r w:rsidR="00F34F9D" w:rsidRPr="000D61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6C2420" w:rsidRPr="000D61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F34F9D" w:rsidRPr="000D61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812995" w:rsidRPr="000D61A0" w:rsidRDefault="00812995" w:rsidP="000D61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6D93" w:rsidRPr="000D61A0" w:rsidRDefault="00AF54A9" w:rsidP="000D61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1A0">
        <w:rPr>
          <w:rFonts w:ascii="Times New Roman" w:hAnsi="Times New Roman" w:cs="Times New Roman"/>
          <w:sz w:val="28"/>
          <w:szCs w:val="28"/>
        </w:rPr>
        <w:t>Н</w:t>
      </w:r>
      <w:r w:rsidR="00CD351E" w:rsidRPr="000D61A0">
        <w:rPr>
          <w:rFonts w:ascii="Times New Roman" w:hAnsi="Times New Roman" w:cs="Times New Roman"/>
          <w:sz w:val="28"/>
          <w:szCs w:val="28"/>
        </w:rPr>
        <w:t xml:space="preserve">а основании подпункта 7) пункта 2 статьи 9 Федерального закона </w:t>
      </w:r>
      <w:r w:rsidR="002047CB" w:rsidRPr="000D61A0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D351E" w:rsidRPr="000D61A0">
        <w:rPr>
          <w:rFonts w:ascii="Times New Roman" w:hAnsi="Times New Roman" w:cs="Times New Roman"/>
          <w:sz w:val="28"/>
          <w:szCs w:val="28"/>
        </w:rPr>
        <w:t>«Об общих принципах организации и деятельности контрольно-счетных органов субъектов Российской Федерации</w:t>
      </w:r>
      <w:r w:rsidRPr="000D61A0">
        <w:rPr>
          <w:rFonts w:ascii="Times New Roman" w:hAnsi="Times New Roman" w:cs="Times New Roman"/>
          <w:sz w:val="28"/>
          <w:szCs w:val="28"/>
        </w:rPr>
        <w:t xml:space="preserve">, федеральных территорий </w:t>
      </w:r>
      <w:r w:rsidR="00CD351E" w:rsidRPr="000D61A0">
        <w:rPr>
          <w:rFonts w:ascii="Times New Roman" w:hAnsi="Times New Roman" w:cs="Times New Roman"/>
          <w:sz w:val="28"/>
          <w:szCs w:val="28"/>
        </w:rPr>
        <w:t xml:space="preserve">и муниципальных образований», пункта 8 </w:t>
      </w:r>
      <w:hyperlink r:id="rId6" w:history="1">
        <w:proofErr w:type="gramStart"/>
        <w:r w:rsidR="00CD351E" w:rsidRPr="000D61A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</w:t>
        </w:r>
      </w:hyperlink>
      <w:r w:rsidR="00CD351E" w:rsidRPr="000D61A0">
        <w:rPr>
          <w:rFonts w:ascii="Times New Roman" w:eastAsia="Times New Roman" w:hAnsi="Times New Roman" w:cs="Times New Roman"/>
          <w:sz w:val="28"/>
          <w:szCs w:val="28"/>
          <w:lang w:eastAsia="ru-RU"/>
        </w:rPr>
        <w:t>ка</w:t>
      </w:r>
      <w:proofErr w:type="gramEnd"/>
      <w:r w:rsidR="00CD351E" w:rsidRPr="000D6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внесения проектов решений Курского городского Собрания, утвержденного решением Курского городского Собрания от 21.09.2005 №</w:t>
      </w:r>
      <w:r w:rsidR="005476AD" w:rsidRPr="000D6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351E" w:rsidRPr="000D6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156-3-РС, Контрольно-счетной палатой города Курска </w:t>
      </w:r>
      <w:r w:rsidR="00CD351E" w:rsidRPr="000D61A0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CD351E" w:rsidRPr="000D61A0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экспертиза</w:t>
      </w:r>
      <w:r w:rsidR="00210429" w:rsidRPr="000D6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следующих </w:t>
      </w:r>
      <w:r w:rsidR="00CD351E" w:rsidRPr="000D6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проектов </w:t>
      </w:r>
      <w:r w:rsidR="006A6D93" w:rsidRPr="000D61A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правовых актов города Курска:</w:t>
      </w:r>
    </w:p>
    <w:p w:rsidR="006A6D93" w:rsidRPr="000D61A0" w:rsidRDefault="006A6D93" w:rsidP="000D61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1A60" w:rsidRPr="000D61A0" w:rsidRDefault="006B3619" w:rsidP="000D61A0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D61A0"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="007D076E" w:rsidRPr="000D61A0">
        <w:rPr>
          <w:rFonts w:ascii="Times New Roman" w:hAnsi="Times New Roman" w:cs="Times New Roman"/>
          <w:sz w:val="28"/>
          <w:szCs w:val="28"/>
        </w:rPr>
        <w:t>решений Курского городского Собрания:</w:t>
      </w:r>
    </w:p>
    <w:p w:rsidR="000A0110" w:rsidRDefault="000A0110" w:rsidP="000D61A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A512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внесении  изменений в решение Курского городского Собрания от                21 сентября 2022 года №4-7-ОС «О формировании постоянных комиссий, комитетов Курского городского Собрания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  <w:t>VII</w:t>
      </w:r>
      <w:r w:rsidRPr="009D2B0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созыва»;</w:t>
      </w:r>
    </w:p>
    <w:p w:rsidR="000A0110" w:rsidRDefault="000A0110" w:rsidP="000D61A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A512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реорганизации контрольно-ревизионного управления города Курска в форме присоединения к комитету финансов города Курска;</w:t>
      </w:r>
    </w:p>
    <w:p w:rsidR="000A0110" w:rsidRDefault="000A0110" w:rsidP="000A011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A512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Положении</w:t>
      </w:r>
      <w:proofErr w:type="gramEnd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 присвоении звания «Почетный гражданин города Курска»;</w:t>
      </w:r>
    </w:p>
    <w:p w:rsidR="000A0110" w:rsidRDefault="000A0110" w:rsidP="000A011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A512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внесении  изменения в решение Курского городского Собрания от       15 декабря 2015 года №255-5-ОС «О составах административных комиссий в округах города Курска»;</w:t>
      </w:r>
    </w:p>
    <w:p w:rsidR="000A0110" w:rsidRDefault="000A0110" w:rsidP="000A011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53DD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 утверждении плана (программы) приватизации муниципального имущества города Курска на 2026 год и на плановый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53DD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период 2027 и 2028 годов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;</w:t>
      </w:r>
    </w:p>
    <w:p w:rsidR="000A0110" w:rsidRPr="000A0110" w:rsidRDefault="000A0110" w:rsidP="000A011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A0110">
        <w:rPr>
          <w:rFonts w:ascii="Times New Roman" w:hAnsi="Times New Roman" w:cs="Times New Roman"/>
          <w:sz w:val="28"/>
          <w:szCs w:val="28"/>
        </w:rPr>
        <w:t xml:space="preserve">О согласовании замены дотаций на выравнивание бюджетной обеспеченности городских округов дополнительными нормативами   отчислений от налога </w:t>
      </w:r>
      <w:bookmarkStart w:id="0" w:name="_GoBack"/>
      <w:bookmarkEnd w:id="0"/>
      <w:r w:rsidRPr="000A0110">
        <w:rPr>
          <w:rFonts w:ascii="Times New Roman" w:hAnsi="Times New Roman" w:cs="Times New Roman"/>
          <w:sz w:val="28"/>
          <w:szCs w:val="28"/>
        </w:rPr>
        <w:t>на доходы физических лиц в бюджет</w:t>
      </w:r>
      <w:proofErr w:type="gramEnd"/>
      <w:r w:rsidRPr="000A0110">
        <w:rPr>
          <w:rFonts w:ascii="Times New Roman" w:hAnsi="Times New Roman" w:cs="Times New Roman"/>
          <w:sz w:val="28"/>
          <w:szCs w:val="28"/>
        </w:rPr>
        <w:t xml:space="preserve"> города Курска </w:t>
      </w:r>
    </w:p>
    <w:p w:rsidR="000A0110" w:rsidRDefault="000A0110" w:rsidP="000A01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A0110">
        <w:rPr>
          <w:rFonts w:ascii="Times New Roman" w:hAnsi="Times New Roman" w:cs="Times New Roman"/>
          <w:sz w:val="28"/>
          <w:szCs w:val="28"/>
        </w:rPr>
        <w:t>в 2027 году и плановом периоде 2027 и 2028 годов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A0110" w:rsidRDefault="000A0110" w:rsidP="000A011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A512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внесении  изменений и признании </w:t>
      </w:r>
      <w:proofErr w:type="gram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утратившими</w:t>
      </w:r>
      <w:proofErr w:type="gramEnd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силу некоторых решений Курского городского Собрания о противодействии коррупции;</w:t>
      </w:r>
    </w:p>
    <w:p w:rsidR="000A0110" w:rsidRDefault="000A0110" w:rsidP="000A011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A512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награждении медалью города Курска «Во славу отцовства»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Галантюка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И.В.,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Работникова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В.Н.;</w:t>
      </w:r>
    </w:p>
    <w:p w:rsidR="0007131B" w:rsidRDefault="0007131B" w:rsidP="000713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 внесении изменений в решение </w:t>
      </w:r>
      <w:r w:rsidRPr="00A1349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Курского городского Собрания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A1349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от 13.10.2022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№</w:t>
      </w:r>
      <w:r w:rsidRPr="00A1349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10-7-ОС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</w:t>
      </w:r>
      <w:r w:rsidRPr="00A1349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 утверждении председателей и заместителей председателей постоянных комиссий, комитетов Курского городского Собрания VII созыва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».</w:t>
      </w:r>
    </w:p>
    <w:p w:rsidR="00C51B41" w:rsidRDefault="00C51B41" w:rsidP="000713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C51B41" w:rsidRDefault="00C51B41" w:rsidP="00C51B41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6C2420">
        <w:rPr>
          <w:rFonts w:ascii="Times New Roman" w:hAnsi="Times New Roman" w:cs="Times New Roman"/>
          <w:sz w:val="28"/>
          <w:szCs w:val="28"/>
        </w:rPr>
        <w:t>роектов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постановлений Администрации города Курска:</w:t>
      </w:r>
    </w:p>
    <w:p w:rsidR="00C51B41" w:rsidRDefault="00C51B41" w:rsidP="00C51B4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16394B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Курска   </w:t>
      </w:r>
      <w:r w:rsidRPr="0016394B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16394B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6394B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639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6394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256  «Об у</w:t>
      </w:r>
      <w:r w:rsidRPr="00C51B41">
        <w:rPr>
          <w:rFonts w:ascii="Times New Roman" w:hAnsi="Times New Roman" w:cs="Times New Roman"/>
          <w:sz w:val="28"/>
          <w:szCs w:val="28"/>
        </w:rPr>
        <w:t xml:space="preserve">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51B41">
        <w:rPr>
          <w:rFonts w:ascii="Times New Roman" w:hAnsi="Times New Roman" w:cs="Times New Roman"/>
          <w:sz w:val="28"/>
          <w:szCs w:val="28"/>
        </w:rPr>
        <w:t xml:space="preserve">Формирование современной городской среды в муниципальном образовании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51B41">
        <w:rPr>
          <w:rFonts w:ascii="Times New Roman" w:hAnsi="Times New Roman" w:cs="Times New Roman"/>
          <w:sz w:val="28"/>
          <w:szCs w:val="28"/>
        </w:rPr>
        <w:t>городской округ город Курск</w:t>
      </w:r>
      <w:r>
        <w:rPr>
          <w:rFonts w:ascii="Times New Roman" w:hAnsi="Times New Roman" w:cs="Times New Roman"/>
          <w:sz w:val="28"/>
          <w:szCs w:val="28"/>
        </w:rPr>
        <w:t>».</w:t>
      </w:r>
    </w:p>
    <w:sectPr w:rsidR="00C51B41" w:rsidSect="000F0EC1">
      <w:pgSz w:w="11906" w:h="16838"/>
      <w:pgMar w:top="794" w:right="566" w:bottom="79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F59CD"/>
    <w:multiLevelType w:val="hybridMultilevel"/>
    <w:tmpl w:val="B292F82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4A7525E8"/>
    <w:multiLevelType w:val="hybridMultilevel"/>
    <w:tmpl w:val="CE182CC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556A1A19"/>
    <w:multiLevelType w:val="hybridMultilevel"/>
    <w:tmpl w:val="F0C8E51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572579DF"/>
    <w:multiLevelType w:val="hybridMultilevel"/>
    <w:tmpl w:val="DEFAA0CA"/>
    <w:lvl w:ilvl="0" w:tplc="0419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4">
    <w:nsid w:val="61EE2560"/>
    <w:multiLevelType w:val="hybridMultilevel"/>
    <w:tmpl w:val="3E9A174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6B24058D"/>
    <w:multiLevelType w:val="hybridMultilevel"/>
    <w:tmpl w:val="20606B9C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6">
    <w:nsid w:val="6FF255E5"/>
    <w:multiLevelType w:val="hybridMultilevel"/>
    <w:tmpl w:val="D04C859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74EC403F"/>
    <w:multiLevelType w:val="hybridMultilevel"/>
    <w:tmpl w:val="E5941D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758A0055"/>
    <w:multiLevelType w:val="hybridMultilevel"/>
    <w:tmpl w:val="C5C82B1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0"/>
  </w:num>
  <w:num w:numId="7">
    <w:abstractNumId w:val="5"/>
  </w:num>
  <w:num w:numId="8">
    <w:abstractNumId w:val="6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72AC"/>
    <w:rsid w:val="000037CB"/>
    <w:rsid w:val="00007235"/>
    <w:rsid w:val="00035D77"/>
    <w:rsid w:val="00041BE2"/>
    <w:rsid w:val="00047384"/>
    <w:rsid w:val="000500E7"/>
    <w:rsid w:val="000542D8"/>
    <w:rsid w:val="000552F0"/>
    <w:rsid w:val="00055391"/>
    <w:rsid w:val="0005600C"/>
    <w:rsid w:val="000676F9"/>
    <w:rsid w:val="0007131B"/>
    <w:rsid w:val="000A0110"/>
    <w:rsid w:val="000A57A9"/>
    <w:rsid w:val="000A6FEB"/>
    <w:rsid w:val="000B3E34"/>
    <w:rsid w:val="000C153E"/>
    <w:rsid w:val="000D2D59"/>
    <w:rsid w:val="000D61A0"/>
    <w:rsid w:val="000F0EC1"/>
    <w:rsid w:val="00101A73"/>
    <w:rsid w:val="00111E6F"/>
    <w:rsid w:val="0013359B"/>
    <w:rsid w:val="00133C4A"/>
    <w:rsid w:val="00144538"/>
    <w:rsid w:val="001542C9"/>
    <w:rsid w:val="0016286E"/>
    <w:rsid w:val="0016394B"/>
    <w:rsid w:val="00170BF4"/>
    <w:rsid w:val="00197C8D"/>
    <w:rsid w:val="001C059E"/>
    <w:rsid w:val="001E0874"/>
    <w:rsid w:val="001E0FAE"/>
    <w:rsid w:val="001F2DBC"/>
    <w:rsid w:val="00203DB7"/>
    <w:rsid w:val="002047CB"/>
    <w:rsid w:val="00210429"/>
    <w:rsid w:val="002249CC"/>
    <w:rsid w:val="00225A40"/>
    <w:rsid w:val="0025278A"/>
    <w:rsid w:val="00253F6B"/>
    <w:rsid w:val="0026512F"/>
    <w:rsid w:val="00274FF4"/>
    <w:rsid w:val="002813A5"/>
    <w:rsid w:val="00281CC1"/>
    <w:rsid w:val="002B0954"/>
    <w:rsid w:val="002B6513"/>
    <w:rsid w:val="002C2504"/>
    <w:rsid w:val="002C30F0"/>
    <w:rsid w:val="002D15D8"/>
    <w:rsid w:val="002D7F69"/>
    <w:rsid w:val="002E6152"/>
    <w:rsid w:val="00312FFC"/>
    <w:rsid w:val="003135EA"/>
    <w:rsid w:val="00326B95"/>
    <w:rsid w:val="003436CB"/>
    <w:rsid w:val="00383A33"/>
    <w:rsid w:val="00384D03"/>
    <w:rsid w:val="003A4A3D"/>
    <w:rsid w:val="003A653C"/>
    <w:rsid w:val="003B7B12"/>
    <w:rsid w:val="003C0EDC"/>
    <w:rsid w:val="004138B0"/>
    <w:rsid w:val="0042058A"/>
    <w:rsid w:val="00420F99"/>
    <w:rsid w:val="0042484D"/>
    <w:rsid w:val="00425074"/>
    <w:rsid w:val="0043144E"/>
    <w:rsid w:val="00441B70"/>
    <w:rsid w:val="00442E3B"/>
    <w:rsid w:val="00472063"/>
    <w:rsid w:val="00482C9B"/>
    <w:rsid w:val="004A5D55"/>
    <w:rsid w:val="004A6525"/>
    <w:rsid w:val="004A70AF"/>
    <w:rsid w:val="004E586B"/>
    <w:rsid w:val="00502B98"/>
    <w:rsid w:val="005216ED"/>
    <w:rsid w:val="00542D5B"/>
    <w:rsid w:val="00545CD7"/>
    <w:rsid w:val="005476AD"/>
    <w:rsid w:val="005518CC"/>
    <w:rsid w:val="00551AF8"/>
    <w:rsid w:val="0055291C"/>
    <w:rsid w:val="00555003"/>
    <w:rsid w:val="00566B6F"/>
    <w:rsid w:val="00567A15"/>
    <w:rsid w:val="005813EE"/>
    <w:rsid w:val="005912D1"/>
    <w:rsid w:val="00591812"/>
    <w:rsid w:val="005A4C63"/>
    <w:rsid w:val="005B3ABF"/>
    <w:rsid w:val="005D475F"/>
    <w:rsid w:val="005D684C"/>
    <w:rsid w:val="005D7783"/>
    <w:rsid w:val="005E09A2"/>
    <w:rsid w:val="005F2A28"/>
    <w:rsid w:val="00625896"/>
    <w:rsid w:val="00641B83"/>
    <w:rsid w:val="00646E71"/>
    <w:rsid w:val="006505F7"/>
    <w:rsid w:val="006769FA"/>
    <w:rsid w:val="00682AD4"/>
    <w:rsid w:val="0068654C"/>
    <w:rsid w:val="006A09CE"/>
    <w:rsid w:val="006A6D93"/>
    <w:rsid w:val="006B3619"/>
    <w:rsid w:val="006B5C82"/>
    <w:rsid w:val="006C185C"/>
    <w:rsid w:val="006C2420"/>
    <w:rsid w:val="006D51AC"/>
    <w:rsid w:val="006D5C85"/>
    <w:rsid w:val="006F2A09"/>
    <w:rsid w:val="006F39CD"/>
    <w:rsid w:val="0071115F"/>
    <w:rsid w:val="00714E71"/>
    <w:rsid w:val="0073455D"/>
    <w:rsid w:val="00737F35"/>
    <w:rsid w:val="00746BE5"/>
    <w:rsid w:val="00746DD4"/>
    <w:rsid w:val="00775B71"/>
    <w:rsid w:val="0078347A"/>
    <w:rsid w:val="007841D2"/>
    <w:rsid w:val="007B24FF"/>
    <w:rsid w:val="007B52E7"/>
    <w:rsid w:val="007D076E"/>
    <w:rsid w:val="008015CA"/>
    <w:rsid w:val="00812995"/>
    <w:rsid w:val="00830BB9"/>
    <w:rsid w:val="008568E2"/>
    <w:rsid w:val="00857DAB"/>
    <w:rsid w:val="008634EC"/>
    <w:rsid w:val="008672D6"/>
    <w:rsid w:val="00873A4B"/>
    <w:rsid w:val="00880AD9"/>
    <w:rsid w:val="00884635"/>
    <w:rsid w:val="00892F5A"/>
    <w:rsid w:val="008B151E"/>
    <w:rsid w:val="008D5E25"/>
    <w:rsid w:val="008F365F"/>
    <w:rsid w:val="008F5B50"/>
    <w:rsid w:val="0090089E"/>
    <w:rsid w:val="00904A12"/>
    <w:rsid w:val="009060C5"/>
    <w:rsid w:val="0090790D"/>
    <w:rsid w:val="00915110"/>
    <w:rsid w:val="0092544F"/>
    <w:rsid w:val="00966ADF"/>
    <w:rsid w:val="00991429"/>
    <w:rsid w:val="00994541"/>
    <w:rsid w:val="009A345F"/>
    <w:rsid w:val="009A6905"/>
    <w:rsid w:val="009F082E"/>
    <w:rsid w:val="00A13EC0"/>
    <w:rsid w:val="00A21DF4"/>
    <w:rsid w:val="00A318D6"/>
    <w:rsid w:val="00A46082"/>
    <w:rsid w:val="00A504A7"/>
    <w:rsid w:val="00A60BC2"/>
    <w:rsid w:val="00A72389"/>
    <w:rsid w:val="00A96219"/>
    <w:rsid w:val="00AB6DD2"/>
    <w:rsid w:val="00AB75A1"/>
    <w:rsid w:val="00AF54A9"/>
    <w:rsid w:val="00AF6DDD"/>
    <w:rsid w:val="00B054BD"/>
    <w:rsid w:val="00B1127E"/>
    <w:rsid w:val="00B302E2"/>
    <w:rsid w:val="00B34E98"/>
    <w:rsid w:val="00B4372A"/>
    <w:rsid w:val="00B46CB3"/>
    <w:rsid w:val="00B579E1"/>
    <w:rsid w:val="00B616FA"/>
    <w:rsid w:val="00B64B7A"/>
    <w:rsid w:val="00B66D4D"/>
    <w:rsid w:val="00B81ECE"/>
    <w:rsid w:val="00BB7770"/>
    <w:rsid w:val="00BC1B9D"/>
    <w:rsid w:val="00BC48EF"/>
    <w:rsid w:val="00BC7DB4"/>
    <w:rsid w:val="00BF217E"/>
    <w:rsid w:val="00C042EF"/>
    <w:rsid w:val="00C04A6E"/>
    <w:rsid w:val="00C10927"/>
    <w:rsid w:val="00C16682"/>
    <w:rsid w:val="00C21C1B"/>
    <w:rsid w:val="00C51B41"/>
    <w:rsid w:val="00C5281D"/>
    <w:rsid w:val="00C572AC"/>
    <w:rsid w:val="00C907CC"/>
    <w:rsid w:val="00C9214B"/>
    <w:rsid w:val="00C95435"/>
    <w:rsid w:val="00C954B1"/>
    <w:rsid w:val="00CA3928"/>
    <w:rsid w:val="00CA508F"/>
    <w:rsid w:val="00CD351E"/>
    <w:rsid w:val="00D00A03"/>
    <w:rsid w:val="00D01451"/>
    <w:rsid w:val="00D17B42"/>
    <w:rsid w:val="00D437AA"/>
    <w:rsid w:val="00D47DF3"/>
    <w:rsid w:val="00D604A8"/>
    <w:rsid w:val="00D6199A"/>
    <w:rsid w:val="00D731B8"/>
    <w:rsid w:val="00D81703"/>
    <w:rsid w:val="00DE1548"/>
    <w:rsid w:val="00DE74C4"/>
    <w:rsid w:val="00DF5920"/>
    <w:rsid w:val="00DF7BDC"/>
    <w:rsid w:val="00E000D3"/>
    <w:rsid w:val="00E019AB"/>
    <w:rsid w:val="00E2184C"/>
    <w:rsid w:val="00E36E65"/>
    <w:rsid w:val="00E70EFF"/>
    <w:rsid w:val="00E802BC"/>
    <w:rsid w:val="00E81898"/>
    <w:rsid w:val="00E86D37"/>
    <w:rsid w:val="00E92C51"/>
    <w:rsid w:val="00EA4481"/>
    <w:rsid w:val="00EC2CD5"/>
    <w:rsid w:val="00EF0507"/>
    <w:rsid w:val="00F20613"/>
    <w:rsid w:val="00F243F5"/>
    <w:rsid w:val="00F25F30"/>
    <w:rsid w:val="00F30B26"/>
    <w:rsid w:val="00F311A7"/>
    <w:rsid w:val="00F34F9D"/>
    <w:rsid w:val="00F47ACB"/>
    <w:rsid w:val="00F509B4"/>
    <w:rsid w:val="00F540FB"/>
    <w:rsid w:val="00F544D3"/>
    <w:rsid w:val="00F61A60"/>
    <w:rsid w:val="00F63DB9"/>
    <w:rsid w:val="00F74C24"/>
    <w:rsid w:val="00F757AD"/>
    <w:rsid w:val="00F76AF7"/>
    <w:rsid w:val="00F84C11"/>
    <w:rsid w:val="00F85CF1"/>
    <w:rsid w:val="00FA0C26"/>
    <w:rsid w:val="00FC3E1F"/>
    <w:rsid w:val="00FF4839"/>
    <w:rsid w:val="00FF4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B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6512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12F"/>
    <w:rPr>
      <w:rFonts w:ascii="Arial" w:eastAsia="Lucida Sans Unicode" w:hAnsi="Arial" w:cs="Times New Roman"/>
      <w:kern w:val="2"/>
      <w:sz w:val="2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6512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12F"/>
    <w:rPr>
      <w:rFonts w:ascii="Arial" w:eastAsia="Lucida Sans Unicode" w:hAnsi="Arial" w:cs="Times New Roman"/>
      <w:kern w:val="2"/>
      <w:sz w:val="20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2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D451AB1D72ABA5A45B8D113EDF540ADA82D84CD90DB7ACAC57ABAC4A82AD64C44B2DD809C5229D56766E56FE6EC348CD6D7A69ECC5314D2D3E88Az2BCO" TargetMode="Externa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D69501-B355-4745-AD5B-AB6A8761D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ksp6</dc:creator>
  <cp:lastModifiedBy>ksp6</cp:lastModifiedBy>
  <cp:revision>5</cp:revision>
  <cp:lastPrinted>2023-09-14T13:04:00Z</cp:lastPrinted>
  <dcterms:created xsi:type="dcterms:W3CDTF">2026-06-30T12:57:00Z</dcterms:created>
  <dcterms:modified xsi:type="dcterms:W3CDTF">2026-06-30T13:10:00Z</dcterms:modified>
</cp:coreProperties>
</file>