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E81898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Информация о проведенной экспертизе проектов </w:t>
      </w:r>
      <w:r w:rsidR="003C0EDC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правовых актов города Курска 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</w:t>
      </w:r>
      <w:r w:rsidR="00F243F5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2047C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феврале 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202</w:t>
      </w:r>
      <w:r w:rsidR="00904A12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</w:p>
    <w:p w:rsidR="00812995" w:rsidRPr="00E81898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A6D93" w:rsidRPr="00E81898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1898">
        <w:rPr>
          <w:rFonts w:ascii="Times New Roman" w:hAnsi="Times New Roman" w:cs="Times New Roman"/>
          <w:sz w:val="27"/>
          <w:szCs w:val="27"/>
        </w:rPr>
        <w:t>Н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а основании подпункта 7) пункта 2 статьи 9 Федерального закона </w:t>
      </w:r>
      <w:r w:rsidR="002047CB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CD351E" w:rsidRPr="00E81898">
        <w:rPr>
          <w:rFonts w:ascii="Times New Roman" w:hAnsi="Times New Roman" w:cs="Times New Roman"/>
          <w:sz w:val="27"/>
          <w:szCs w:val="27"/>
        </w:rPr>
        <w:t>«Об общих принципах организации и деятельности контрольно-счетных органов субъектов Российской Федерации</w:t>
      </w:r>
      <w:r w:rsidRPr="00E81898">
        <w:rPr>
          <w:rFonts w:ascii="Times New Roman" w:hAnsi="Times New Roman" w:cs="Times New Roman"/>
          <w:sz w:val="27"/>
          <w:szCs w:val="27"/>
        </w:rPr>
        <w:t xml:space="preserve">, федеральных территорий 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и муниципальных образований», пункта 8 </w:t>
      </w:r>
      <w:hyperlink r:id="rId7" w:history="1">
        <w:r w:rsidR="00CD351E" w:rsidRPr="00E8189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Поряд</w:t>
        </w:r>
      </w:hyperlink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156-3-РС, Контрольно-счетной палатой города Курска 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проведена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экспертиза</w:t>
      </w:r>
      <w:r w:rsidR="00210429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следующих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проектов </w:t>
      </w:r>
      <w:r w:rsidR="006A6D93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муниципальных правовых актов города Курска:</w:t>
      </w:r>
    </w:p>
    <w:p w:rsidR="006A6D93" w:rsidRPr="00E81898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076E" w:rsidRPr="00E81898" w:rsidRDefault="006B3619" w:rsidP="001E087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7D076E" w:rsidRPr="00E81898">
        <w:rPr>
          <w:rFonts w:ascii="Times New Roman" w:hAnsi="Times New Roman" w:cs="Times New Roman"/>
          <w:sz w:val="27"/>
          <w:szCs w:val="27"/>
        </w:rPr>
        <w:t>решений Курского городского Собрания:</w:t>
      </w:r>
    </w:p>
    <w:p w:rsidR="002047CB" w:rsidRPr="002047CB" w:rsidRDefault="002047CB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7CB">
        <w:rPr>
          <w:rFonts w:ascii="Times New Roman" w:hAnsi="Times New Roman" w:cs="Times New Roman"/>
          <w:sz w:val="28"/>
          <w:szCs w:val="28"/>
        </w:rPr>
        <w:t>О внесении изменений в Положение о Почетной грамоте города Курска, утвержденное решением Курского городского Собрания от 29 июля 1999 года №3-2-РС</w:t>
      </w:r>
      <w:r w:rsidRPr="002047CB">
        <w:rPr>
          <w:rFonts w:ascii="Times New Roman" w:hAnsi="Times New Roman" w:cs="Times New Roman"/>
          <w:sz w:val="28"/>
          <w:szCs w:val="28"/>
        </w:rPr>
        <w:t>;</w:t>
      </w:r>
    </w:p>
    <w:p w:rsidR="002047CB" w:rsidRDefault="002047CB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7CB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 w:rsidRPr="002047CB">
        <w:rPr>
          <w:rFonts w:ascii="Times New Roman" w:hAnsi="Times New Roman" w:cs="Times New Roman"/>
          <w:sz w:val="28"/>
          <w:szCs w:val="28"/>
        </w:rPr>
        <w:t xml:space="preserve"> </w:t>
      </w:r>
      <w:r w:rsidRPr="002047CB">
        <w:rPr>
          <w:rFonts w:ascii="Times New Roman" w:hAnsi="Times New Roman" w:cs="Times New Roman"/>
          <w:sz w:val="28"/>
          <w:szCs w:val="28"/>
        </w:rPr>
        <w:t>от 21 ноября 2006 №273-3-РС «О бюджетном процессе в городе Курске</w:t>
      </w:r>
      <w:r w:rsidRPr="002047CB">
        <w:rPr>
          <w:rFonts w:ascii="Times New Roman" w:hAnsi="Times New Roman" w:cs="Times New Roman"/>
          <w:sz w:val="28"/>
          <w:szCs w:val="28"/>
        </w:rPr>
        <w:t>;</w:t>
      </w:r>
    </w:p>
    <w:p w:rsidR="002047CB" w:rsidRDefault="002047CB" w:rsidP="002047C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07E5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р</w:t>
      </w:r>
      <w:r w:rsidRPr="00456763">
        <w:rPr>
          <w:rFonts w:ascii="Times New Roman" w:hAnsi="Times New Roman"/>
          <w:sz w:val="28"/>
          <w:szCs w:val="28"/>
        </w:rPr>
        <w:t>ешение Курского городского Собрания от 19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456763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456763">
        <w:rPr>
          <w:rFonts w:ascii="Times New Roman" w:hAnsi="Times New Roman"/>
          <w:sz w:val="28"/>
          <w:szCs w:val="28"/>
        </w:rPr>
        <w:t xml:space="preserve">44-5-РС </w:t>
      </w:r>
      <w:r>
        <w:rPr>
          <w:rFonts w:ascii="Times New Roman" w:hAnsi="Times New Roman"/>
          <w:sz w:val="28"/>
          <w:szCs w:val="28"/>
        </w:rPr>
        <w:t>«</w:t>
      </w:r>
      <w:r w:rsidRPr="00456763">
        <w:rPr>
          <w:rFonts w:ascii="Times New Roman" w:hAnsi="Times New Roman"/>
          <w:sz w:val="28"/>
          <w:szCs w:val="28"/>
        </w:rPr>
        <w:t>Об утверждении Положения о комитете финансов города Курска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2047CB" w:rsidRPr="00737F35" w:rsidRDefault="00737F35" w:rsidP="00737F3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F35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17.12.2024 №115-7-РС «О бюджете города Курска на 2025 год и на плановый период 2026 и 2027 годов»;</w:t>
      </w:r>
    </w:p>
    <w:p w:rsidR="00737F35" w:rsidRDefault="00737F35" w:rsidP="00737F3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F35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7F35">
        <w:rPr>
          <w:rFonts w:ascii="Times New Roman" w:hAnsi="Times New Roman" w:cs="Times New Roman"/>
          <w:sz w:val="28"/>
          <w:szCs w:val="28"/>
        </w:rPr>
        <w:t>от 23 октября 2015 года №143-5-РС «Об установлении на территории муниципального образования «Город Курск» налога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7F35" w:rsidRPr="00F509B4" w:rsidRDefault="00737F35" w:rsidP="00F509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9B4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 w:rsidRPr="00F509B4">
        <w:rPr>
          <w:rFonts w:ascii="Times New Roman" w:hAnsi="Times New Roman" w:cs="Times New Roman"/>
          <w:sz w:val="28"/>
          <w:szCs w:val="28"/>
        </w:rPr>
        <w:t xml:space="preserve"> </w:t>
      </w:r>
      <w:r w:rsidRPr="00F509B4">
        <w:rPr>
          <w:rFonts w:ascii="Times New Roman" w:hAnsi="Times New Roman" w:cs="Times New Roman"/>
          <w:sz w:val="28"/>
          <w:szCs w:val="28"/>
        </w:rPr>
        <w:t>от 19 ноября 2019 года №93-6-РС «Об установлении на территории муниципального образования «Город Курск» земельного налога</w:t>
      </w:r>
      <w:r w:rsidRPr="00F509B4">
        <w:rPr>
          <w:rFonts w:ascii="Times New Roman" w:hAnsi="Times New Roman" w:cs="Times New Roman"/>
          <w:sz w:val="28"/>
          <w:szCs w:val="28"/>
        </w:rPr>
        <w:t>»;</w:t>
      </w:r>
    </w:p>
    <w:p w:rsidR="00F509B4" w:rsidRDefault="00F509B4" w:rsidP="00F509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9B4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9B4">
        <w:rPr>
          <w:rFonts w:ascii="Times New Roman" w:hAnsi="Times New Roman" w:cs="Times New Roman"/>
          <w:sz w:val="28"/>
          <w:szCs w:val="28"/>
        </w:rPr>
        <w:t>от 21.05.2013 №24-5-РС «О создании муниципального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9B4">
        <w:rPr>
          <w:rFonts w:ascii="Times New Roman" w:hAnsi="Times New Roman" w:cs="Times New Roman"/>
          <w:sz w:val="28"/>
          <w:szCs w:val="28"/>
        </w:rPr>
        <w:t>фонда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09B4" w:rsidRPr="00737F35" w:rsidRDefault="00F509B4" w:rsidP="00F509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F35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17.12.2024 №115-7-РС «О бюджете города Курска на 2025 год и на плановый период 2026 и 2027 годов»;</w:t>
      </w:r>
    </w:p>
    <w:p w:rsidR="00F509B4" w:rsidRDefault="00F509B4" w:rsidP="00F509B4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4B645B">
        <w:rPr>
          <w:rFonts w:ascii="Times New Roman" w:hAnsi="Times New Roman"/>
          <w:sz w:val="26"/>
          <w:szCs w:val="26"/>
        </w:rPr>
        <w:t xml:space="preserve">Об утверждении </w:t>
      </w:r>
      <w:r>
        <w:rPr>
          <w:rFonts w:ascii="Times New Roman" w:hAnsi="Times New Roman"/>
          <w:sz w:val="26"/>
          <w:szCs w:val="26"/>
        </w:rPr>
        <w:t>П</w:t>
      </w:r>
      <w:r w:rsidRPr="004B645B">
        <w:rPr>
          <w:rFonts w:ascii="Times New Roman" w:hAnsi="Times New Roman"/>
          <w:sz w:val="26"/>
          <w:szCs w:val="26"/>
        </w:rPr>
        <w:t>равил использования водных объектов для рекреационных целей, расположенных на территории городского округа «Город Курск</w:t>
      </w:r>
      <w:r>
        <w:rPr>
          <w:rFonts w:ascii="Times New Roman" w:hAnsi="Times New Roman"/>
          <w:sz w:val="26"/>
          <w:szCs w:val="26"/>
        </w:rPr>
        <w:t>»;</w:t>
      </w:r>
    </w:p>
    <w:p w:rsidR="00F509B4" w:rsidRPr="00F509B4" w:rsidRDefault="00F509B4" w:rsidP="00F509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9B4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21 октября 2011 года №216-4-РС «</w:t>
      </w:r>
      <w:r w:rsidRPr="00F509B4">
        <w:rPr>
          <w:rFonts w:ascii="Times New Roman" w:hAnsi="Times New Roman" w:cs="Times New Roman"/>
          <w:sz w:val="28"/>
          <w:szCs w:val="28"/>
        </w:rPr>
        <w:t>О</w:t>
      </w:r>
      <w:r w:rsidRPr="00F509B4">
        <w:rPr>
          <w:rFonts w:ascii="Times New Roman" w:hAnsi="Times New Roman" w:cs="Times New Roman"/>
          <w:sz w:val="28"/>
          <w:szCs w:val="28"/>
        </w:rPr>
        <w:t>б утверждении Положения о статусе депутата</w:t>
      </w:r>
      <w:r w:rsidRPr="00F509B4">
        <w:rPr>
          <w:rFonts w:ascii="Times New Roman" w:hAnsi="Times New Roman" w:cs="Times New Roman"/>
          <w:sz w:val="28"/>
          <w:szCs w:val="28"/>
        </w:rPr>
        <w:t xml:space="preserve"> </w:t>
      </w:r>
      <w:r w:rsidRPr="00F509B4">
        <w:rPr>
          <w:rFonts w:ascii="Times New Roman" w:hAnsi="Times New Roman" w:cs="Times New Roman"/>
          <w:sz w:val="28"/>
          <w:szCs w:val="28"/>
        </w:rPr>
        <w:t>Курского городского Собрания»</w:t>
      </w:r>
      <w:r w:rsidRPr="00F509B4">
        <w:rPr>
          <w:rFonts w:ascii="Times New Roman" w:hAnsi="Times New Roman" w:cs="Times New Roman"/>
          <w:sz w:val="28"/>
          <w:szCs w:val="28"/>
        </w:rPr>
        <w:t>;</w:t>
      </w:r>
    </w:p>
    <w:p w:rsidR="00F509B4" w:rsidRDefault="00F509B4" w:rsidP="00F509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9B4">
        <w:rPr>
          <w:rFonts w:ascii="Times New Roman" w:hAnsi="Times New Roman" w:cs="Times New Roman"/>
          <w:sz w:val="28"/>
          <w:szCs w:val="28"/>
        </w:rPr>
        <w:t>Об отчёте начальника УМВД России по городу Курску о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9B4">
        <w:rPr>
          <w:rFonts w:ascii="Times New Roman" w:hAnsi="Times New Roman" w:cs="Times New Roman"/>
          <w:sz w:val="28"/>
          <w:szCs w:val="28"/>
        </w:rPr>
        <w:t>оперативно-служебной деятельности УМВД России по городу Курску за 2024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09B4" w:rsidRDefault="00F509B4" w:rsidP="00F509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9B4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26.06.2009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9B4">
        <w:rPr>
          <w:rFonts w:ascii="Times New Roman" w:hAnsi="Times New Roman" w:cs="Times New Roman"/>
          <w:sz w:val="28"/>
          <w:szCs w:val="28"/>
        </w:rPr>
        <w:t xml:space="preserve">№115-4-РС «О Правилах установления, исчисления и осуществления ежемесячной доплаты к страховой пенсии по старости </w:t>
      </w:r>
      <w:r w:rsidRPr="00F509B4">
        <w:rPr>
          <w:rFonts w:ascii="Times New Roman" w:hAnsi="Times New Roman" w:cs="Times New Roman"/>
          <w:sz w:val="28"/>
          <w:szCs w:val="28"/>
        </w:rPr>
        <w:lastRenderedPageBreak/>
        <w:t>(инвалидности) Главе города Курска, депутатам Курского городского Собрания, должностным лицам Контрольно-счетной палаты города Курска, замещавшим муниципальные должности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509B4" w:rsidRPr="00D6199A" w:rsidRDefault="00F509B4" w:rsidP="00D6199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>О плане работы Курского городского Собрания на 2025</w:t>
      </w:r>
      <w:r w:rsidRPr="00D6199A">
        <w:rPr>
          <w:rFonts w:ascii="Times New Roman" w:hAnsi="Times New Roman" w:cs="Times New Roman"/>
          <w:sz w:val="28"/>
          <w:szCs w:val="28"/>
        </w:rPr>
        <w:t>;</w:t>
      </w:r>
    </w:p>
    <w:p w:rsidR="00F509B4" w:rsidRPr="00D6199A" w:rsidRDefault="00F509B4" w:rsidP="00D6199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>О назначении Толстых А.М. аудитором Контрольно-счетной палаты</w:t>
      </w:r>
      <w:r w:rsidRPr="00D6199A"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>города</w:t>
      </w:r>
      <w:r w:rsidRPr="00D6199A"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>Курска</w:t>
      </w:r>
      <w:r w:rsidRPr="00D6199A">
        <w:rPr>
          <w:rFonts w:ascii="Times New Roman" w:hAnsi="Times New Roman" w:cs="Times New Roman"/>
          <w:sz w:val="28"/>
          <w:szCs w:val="28"/>
        </w:rPr>
        <w:t>;</w:t>
      </w:r>
    </w:p>
    <w:p w:rsidR="00F509B4" w:rsidRPr="00D6199A" w:rsidRDefault="00F509B4" w:rsidP="00D6199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proofErr w:type="spellStart"/>
      <w:r w:rsidRPr="00D6199A">
        <w:rPr>
          <w:rFonts w:ascii="Times New Roman" w:hAnsi="Times New Roman" w:cs="Times New Roman"/>
          <w:sz w:val="28"/>
          <w:szCs w:val="28"/>
        </w:rPr>
        <w:t>Кореневой</w:t>
      </w:r>
      <w:proofErr w:type="spellEnd"/>
      <w:r w:rsidRPr="00D6199A">
        <w:rPr>
          <w:rFonts w:ascii="Times New Roman" w:hAnsi="Times New Roman" w:cs="Times New Roman"/>
          <w:sz w:val="28"/>
          <w:szCs w:val="28"/>
        </w:rPr>
        <w:t xml:space="preserve"> И.В. заместителем председателя Контрольно-счетной палаты города Курска и освобождении от должности аудитора Контрольно-счетной палаты города Курска</w:t>
      </w:r>
      <w:r w:rsidRPr="00D6199A">
        <w:rPr>
          <w:rFonts w:ascii="Times New Roman" w:hAnsi="Times New Roman" w:cs="Times New Roman"/>
          <w:sz w:val="28"/>
          <w:szCs w:val="28"/>
        </w:rPr>
        <w:t>;</w:t>
      </w:r>
    </w:p>
    <w:p w:rsidR="00F509B4" w:rsidRDefault="00D6199A" w:rsidP="00D6199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6199A">
        <w:rPr>
          <w:rFonts w:ascii="Times New Roman" w:hAnsi="Times New Roman" w:cs="Times New Roman"/>
          <w:sz w:val="28"/>
          <w:szCs w:val="28"/>
        </w:rPr>
        <w:t>от 1 марта 2022 №218-6-РС «О Порядке оказания социальной поддержки в городе Курске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5A40" w:rsidRPr="00E81898" w:rsidRDefault="00225A40" w:rsidP="00225A40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6B3619" w:rsidRPr="00E81898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6B3619" w:rsidRPr="00E81898">
        <w:rPr>
          <w:rFonts w:ascii="Times New Roman" w:hAnsi="Times New Roman" w:cs="Times New Roman"/>
          <w:sz w:val="27"/>
          <w:szCs w:val="27"/>
        </w:rPr>
        <w:t>постановлений Администрации города Курска:</w:t>
      </w:r>
    </w:p>
    <w:p w:rsidR="009A345F" w:rsidRPr="0016286E" w:rsidRDefault="0016286E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 от 22.09.2021 №566 «Об утверждении муниципальной адресной программы по переселению граждан из аварийного жилищного фонда в городе Курске на 2021 - 2030 годы»;</w:t>
      </w:r>
    </w:p>
    <w:p w:rsidR="0016286E" w:rsidRPr="0016286E" w:rsidRDefault="0016286E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16286E">
        <w:rPr>
          <w:rFonts w:ascii="Times New Roman" w:hAnsi="Times New Roman" w:cs="Times New Roman"/>
          <w:sz w:val="28"/>
          <w:szCs w:val="28"/>
        </w:rPr>
        <w:t>постановление Администрации города Курска от 12.10.2018 №2383 «Об утверждении муниципальной программы «Развитие системы муниципального управления в городе Курске»;</w:t>
      </w:r>
    </w:p>
    <w:p w:rsidR="0016286E" w:rsidRDefault="0016286E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субсидий субъектам малого и среднего предпринимательства из бюджета города Курска, начинающим собственный бизнес, и социальным предприятиям на субсидирование части затрат,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286E">
        <w:rPr>
          <w:rFonts w:ascii="Times New Roman" w:hAnsi="Times New Roman" w:cs="Times New Roman"/>
          <w:sz w:val="28"/>
          <w:szCs w:val="28"/>
        </w:rPr>
        <w:t>с организацией и ведением 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286E" w:rsidRDefault="00FC3E1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C3E1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FC3E1F">
        <w:rPr>
          <w:rFonts w:ascii="Times New Roman" w:hAnsi="Times New Roman" w:cs="Times New Roman"/>
          <w:sz w:val="28"/>
          <w:szCs w:val="28"/>
        </w:rPr>
        <w:t xml:space="preserve">Курска 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3E1F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E1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E1F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C3E1F" w:rsidRDefault="00FC3E1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C3E1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FC3E1F">
        <w:rPr>
          <w:rFonts w:ascii="Times New Roman" w:hAnsi="Times New Roman" w:cs="Times New Roman"/>
          <w:sz w:val="28"/>
          <w:szCs w:val="28"/>
        </w:rPr>
        <w:t xml:space="preserve">Курска 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3E1F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E1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E1F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C3E1F" w:rsidRDefault="000500E7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500E7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0500E7">
        <w:rPr>
          <w:rFonts w:ascii="Times New Roman" w:hAnsi="Times New Roman" w:cs="Times New Roman"/>
          <w:sz w:val="28"/>
          <w:szCs w:val="28"/>
        </w:rPr>
        <w:t xml:space="preserve">Курска от 07.11.2018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00E7">
        <w:rPr>
          <w:rFonts w:ascii="Times New Roman" w:hAnsi="Times New Roman" w:cs="Times New Roman"/>
          <w:sz w:val="28"/>
          <w:szCs w:val="28"/>
        </w:rPr>
        <w:t xml:space="preserve">2559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00E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00E7">
        <w:rPr>
          <w:rFonts w:ascii="Times New Roman" w:hAnsi="Times New Roman" w:cs="Times New Roman"/>
          <w:sz w:val="28"/>
          <w:szCs w:val="28"/>
        </w:rPr>
        <w:t>Совершенствование работы с молодежью, системы отдыха и оздоровления детей, развитие физической культуры и спорта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500E7" w:rsidRDefault="000500E7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500E7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0500E7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00E7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00E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00E7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500E7" w:rsidRDefault="00B66D4D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66D4D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66D4D">
        <w:rPr>
          <w:rFonts w:ascii="Times New Roman" w:hAnsi="Times New Roman" w:cs="Times New Roman"/>
          <w:sz w:val="28"/>
          <w:szCs w:val="28"/>
        </w:rPr>
        <w:t>Курска от 15.12.2017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B66D4D">
        <w:rPr>
          <w:rFonts w:ascii="Times New Roman" w:hAnsi="Times New Roman" w:cs="Times New Roman"/>
          <w:sz w:val="28"/>
          <w:szCs w:val="28"/>
        </w:rPr>
        <w:t xml:space="preserve">3256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6D4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6D4D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6D4D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66D4D" w:rsidRDefault="005E09A2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E09A2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>орода</w:t>
      </w:r>
      <w:r w:rsidRPr="005E09A2">
        <w:rPr>
          <w:rFonts w:ascii="Times New Roman" w:hAnsi="Times New Roman" w:cs="Times New Roman"/>
          <w:sz w:val="28"/>
          <w:szCs w:val="28"/>
        </w:rPr>
        <w:t xml:space="preserve"> 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09A2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09A2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09A2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E09A2" w:rsidRDefault="00B34E98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lastRenderedPageBreak/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34E98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34E98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4E98">
        <w:rPr>
          <w:rFonts w:ascii="Times New Roman" w:hAnsi="Times New Roman" w:cs="Times New Roman"/>
          <w:sz w:val="28"/>
          <w:szCs w:val="28"/>
        </w:rPr>
        <w:t xml:space="preserve">2390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34E98" w:rsidRDefault="00B34E98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34E98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34E98">
        <w:rPr>
          <w:rFonts w:ascii="Times New Roman" w:hAnsi="Times New Roman" w:cs="Times New Roman"/>
          <w:sz w:val="28"/>
          <w:szCs w:val="28"/>
        </w:rPr>
        <w:t xml:space="preserve">Курска от 29.12.2023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4E98">
        <w:rPr>
          <w:rFonts w:ascii="Times New Roman" w:hAnsi="Times New Roman" w:cs="Times New Roman"/>
          <w:sz w:val="28"/>
          <w:szCs w:val="28"/>
        </w:rPr>
        <w:t xml:space="preserve">764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34E98" w:rsidRDefault="00B34E98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34E98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34E98">
        <w:rPr>
          <w:rFonts w:ascii="Times New Roman" w:hAnsi="Times New Roman" w:cs="Times New Roman"/>
          <w:sz w:val="28"/>
          <w:szCs w:val="28"/>
        </w:rPr>
        <w:t xml:space="preserve">Курска от 17.11.2020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4E98">
        <w:rPr>
          <w:rFonts w:ascii="Times New Roman" w:hAnsi="Times New Roman" w:cs="Times New Roman"/>
          <w:sz w:val="28"/>
          <w:szCs w:val="28"/>
        </w:rPr>
        <w:t xml:space="preserve">2112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4E98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84635" w:rsidRDefault="00884635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84635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884635">
        <w:rPr>
          <w:rFonts w:ascii="Times New Roman" w:hAnsi="Times New Roman" w:cs="Times New Roman"/>
          <w:sz w:val="28"/>
          <w:szCs w:val="28"/>
        </w:rPr>
        <w:t xml:space="preserve">Курска от 12.03.2019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4635">
        <w:rPr>
          <w:rFonts w:ascii="Times New Roman" w:hAnsi="Times New Roman" w:cs="Times New Roman"/>
          <w:sz w:val="28"/>
          <w:szCs w:val="28"/>
        </w:rPr>
        <w:t xml:space="preserve">449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884635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84635">
        <w:rPr>
          <w:rFonts w:ascii="Times New Roman" w:hAnsi="Times New Roman" w:cs="Times New Roman"/>
          <w:sz w:val="28"/>
          <w:szCs w:val="28"/>
        </w:rPr>
        <w:t>Профилактика правонарушений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sectPr w:rsidR="00884635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07235"/>
    <w:rsid w:val="000500E7"/>
    <w:rsid w:val="000676F9"/>
    <w:rsid w:val="000B3E34"/>
    <w:rsid w:val="000F0EC1"/>
    <w:rsid w:val="00133C4A"/>
    <w:rsid w:val="00144538"/>
    <w:rsid w:val="0016286E"/>
    <w:rsid w:val="001C059E"/>
    <w:rsid w:val="001E0874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82C9B"/>
    <w:rsid w:val="004A70AF"/>
    <w:rsid w:val="00502B98"/>
    <w:rsid w:val="005216ED"/>
    <w:rsid w:val="00542D5B"/>
    <w:rsid w:val="005476AD"/>
    <w:rsid w:val="00551AF8"/>
    <w:rsid w:val="00555003"/>
    <w:rsid w:val="00566B6F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8347A"/>
    <w:rsid w:val="007D076E"/>
    <w:rsid w:val="00812995"/>
    <w:rsid w:val="00830BB9"/>
    <w:rsid w:val="008568E2"/>
    <w:rsid w:val="00873A4B"/>
    <w:rsid w:val="00884635"/>
    <w:rsid w:val="00892F5A"/>
    <w:rsid w:val="008B151E"/>
    <w:rsid w:val="008F5B50"/>
    <w:rsid w:val="00904A12"/>
    <w:rsid w:val="00915110"/>
    <w:rsid w:val="0092544F"/>
    <w:rsid w:val="00966ADF"/>
    <w:rsid w:val="00994541"/>
    <w:rsid w:val="009A345F"/>
    <w:rsid w:val="009F082E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1127E"/>
    <w:rsid w:val="00B302E2"/>
    <w:rsid w:val="00B34E98"/>
    <w:rsid w:val="00B46CB3"/>
    <w:rsid w:val="00B579E1"/>
    <w:rsid w:val="00B616FA"/>
    <w:rsid w:val="00B64B7A"/>
    <w:rsid w:val="00B66D4D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6199A"/>
    <w:rsid w:val="00D731B8"/>
    <w:rsid w:val="00DF5920"/>
    <w:rsid w:val="00E2184C"/>
    <w:rsid w:val="00E802BC"/>
    <w:rsid w:val="00E81898"/>
    <w:rsid w:val="00E86D37"/>
    <w:rsid w:val="00EA4481"/>
    <w:rsid w:val="00EC2CD5"/>
    <w:rsid w:val="00F243F5"/>
    <w:rsid w:val="00F30B26"/>
    <w:rsid w:val="00F311A7"/>
    <w:rsid w:val="00F34F9D"/>
    <w:rsid w:val="00F509B4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FD9F-12EA-4537-908E-55866B27E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12</cp:revision>
  <cp:lastPrinted>2023-09-14T13:04:00Z</cp:lastPrinted>
  <dcterms:created xsi:type="dcterms:W3CDTF">2025-02-26T07:20:00Z</dcterms:created>
  <dcterms:modified xsi:type="dcterms:W3CDTF">2025-02-26T08:07:00Z</dcterms:modified>
</cp:coreProperties>
</file>