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FC" w:rsidRPr="00DF3571" w:rsidRDefault="00312FFC" w:rsidP="00DF35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DF3571" w:rsidRPr="00DF3571">
        <w:rPr>
          <w:rFonts w:ascii="Times New Roman" w:hAnsi="Times New Roman" w:cs="Times New Roman"/>
          <w:b/>
          <w:sz w:val="28"/>
          <w:szCs w:val="28"/>
        </w:rPr>
        <w:t>муниципальных правовых актов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3571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Курска 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BE3A83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</w:t>
      </w:r>
      <w:r w:rsidR="004A70AF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бре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2022 года</w:t>
      </w:r>
    </w:p>
    <w:p w:rsidR="00812995" w:rsidRPr="00C9627C" w:rsidRDefault="00812995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571" w:rsidRDefault="00D91EBC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="00CD351E" w:rsidRPr="00DF35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Контрольно-счетной палатой города Курска 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DF3571" w:rsidRPr="00DF3571">
        <w:rPr>
          <w:rFonts w:ascii="Times New Roman" w:hAnsi="Times New Roman" w:cs="Times New Roman"/>
          <w:sz w:val="28"/>
          <w:szCs w:val="28"/>
        </w:rPr>
        <w:t>проектов муниципальных правовых актов</w:t>
      </w:r>
      <w:r w:rsidR="00DF3571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Курска:</w:t>
      </w:r>
    </w:p>
    <w:p w:rsidR="00D9456A" w:rsidRPr="00DF3571" w:rsidRDefault="00D9456A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Pr="00DF3571" w:rsidRDefault="00DF3571" w:rsidP="00DF35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D351E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роектов </w:t>
      </w:r>
      <w:r w:rsidR="00CD351E" w:rsidRPr="00DF3571">
        <w:rPr>
          <w:rFonts w:ascii="Times New Roman" w:hAnsi="Times New Roman" w:cs="Times New Roman"/>
          <w:b/>
          <w:sz w:val="28"/>
          <w:szCs w:val="28"/>
        </w:rPr>
        <w:t>решений Курского городского Собрания:</w:t>
      </w:r>
    </w:p>
    <w:p w:rsidR="00C907CC" w:rsidRDefault="00F621E9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571"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  <w:r w:rsidR="00AF6DDD" w:rsidRPr="00DF3571">
        <w:rPr>
          <w:rFonts w:ascii="Times New Roman" w:hAnsi="Times New Roman" w:cs="Times New Roman"/>
          <w:sz w:val="28"/>
          <w:szCs w:val="28"/>
        </w:rPr>
        <w:t xml:space="preserve"> Курского городского Собрания </w:t>
      </w:r>
      <w:r w:rsidRPr="00DF3571">
        <w:rPr>
          <w:rFonts w:ascii="Times New Roman" w:hAnsi="Times New Roman" w:cs="Times New Roman"/>
          <w:sz w:val="28"/>
          <w:szCs w:val="28"/>
        </w:rPr>
        <w:t>от 12.12.2017 №11-6-РС «</w:t>
      </w:r>
      <w:r w:rsidR="00CB028F">
        <w:rPr>
          <w:rFonts w:ascii="Times New Roman" w:hAnsi="Times New Roman" w:cs="Times New Roman"/>
          <w:sz w:val="28"/>
          <w:szCs w:val="28"/>
        </w:rPr>
        <w:t>Об утверждении Положения «Об общественном совете муниципального образования «Город Курск»</w:t>
      </w:r>
      <w:r w:rsidR="00C907CC" w:rsidRPr="00DF3571">
        <w:rPr>
          <w:rFonts w:ascii="Times New Roman" w:hAnsi="Times New Roman" w:cs="Times New Roman"/>
          <w:sz w:val="28"/>
          <w:szCs w:val="28"/>
        </w:rPr>
        <w:t>;</w:t>
      </w:r>
    </w:p>
    <w:p w:rsidR="002831CD" w:rsidRDefault="002831C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F3571">
        <w:rPr>
          <w:rFonts w:ascii="Times New Roman" w:hAnsi="Times New Roman" w:cs="Times New Roman"/>
          <w:sz w:val="28"/>
          <w:szCs w:val="28"/>
        </w:rPr>
        <w:t>решение Курского городского Собрания от</w:t>
      </w:r>
      <w:r>
        <w:rPr>
          <w:rFonts w:ascii="Times New Roman" w:hAnsi="Times New Roman" w:cs="Times New Roman"/>
          <w:sz w:val="28"/>
          <w:szCs w:val="28"/>
        </w:rPr>
        <w:t xml:space="preserve"> 19.11.2019 №93-6-РС «Об установлении на территории муниципального образования «Город Курск» земельного налога»;</w:t>
      </w:r>
    </w:p>
    <w:p w:rsidR="00D20371" w:rsidRDefault="00D20371" w:rsidP="00D20371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F3571">
        <w:rPr>
          <w:rFonts w:ascii="Times New Roman" w:hAnsi="Times New Roman" w:cs="Times New Roman"/>
          <w:sz w:val="28"/>
          <w:szCs w:val="28"/>
        </w:rPr>
        <w:t>решение Курского городского Собрания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3-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-РС «Об установлении на территории муниципального образования «Город Курск»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налога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C56F2" w:rsidRDefault="007C56F2" w:rsidP="007C56F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F3571">
        <w:rPr>
          <w:rFonts w:ascii="Times New Roman" w:hAnsi="Times New Roman" w:cs="Times New Roman"/>
          <w:sz w:val="28"/>
          <w:szCs w:val="28"/>
        </w:rPr>
        <w:t>решение Курского городского Собрания от</w:t>
      </w:r>
      <w:r>
        <w:rPr>
          <w:rFonts w:ascii="Times New Roman" w:hAnsi="Times New Roman" w:cs="Times New Roman"/>
          <w:sz w:val="28"/>
          <w:szCs w:val="28"/>
        </w:rPr>
        <w:t xml:space="preserve"> 12.10.2021 №195-6-РС «</w:t>
      </w:r>
      <w:r>
        <w:rPr>
          <w:rFonts w:ascii="Times New Roman" w:hAnsi="Times New Roman" w:cs="Times New Roman"/>
          <w:sz w:val="28"/>
          <w:szCs w:val="28"/>
        </w:rPr>
        <w:t>Об утверждении Порядка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>
        <w:rPr>
          <w:rFonts w:ascii="Times New Roman" w:hAnsi="Times New Roman" w:cs="Times New Roman"/>
          <w:sz w:val="28"/>
          <w:szCs w:val="28"/>
        </w:rPr>
        <w:t>нии услуг общественного питания»;</w:t>
      </w:r>
    </w:p>
    <w:p w:rsidR="007C56F2" w:rsidRDefault="00443D6D" w:rsidP="007C56F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г. Курска имущества, являющегося федеральной собственностью, земельных участков, расположенных по адресу: Курская область, г. Курск;</w:t>
      </w:r>
    </w:p>
    <w:p w:rsidR="00443D6D" w:rsidRPr="00E219CE" w:rsidRDefault="00E219CE" w:rsidP="007C56F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9CE">
        <w:rPr>
          <w:rFonts w:ascii="Times New Roman" w:hAnsi="Times New Roman" w:cs="Times New Roman"/>
          <w:sz w:val="28"/>
          <w:szCs w:val="28"/>
        </w:rPr>
        <w:t>О внесении изменений в Положение о постоянных комиссиях, комитетах Курского городского Собрания, утвержденное постановлением Курского городского Собрания от 24</w:t>
      </w:r>
      <w:r w:rsidR="006B2D8D">
        <w:rPr>
          <w:rFonts w:ascii="Times New Roman" w:hAnsi="Times New Roman" w:cs="Times New Roman"/>
          <w:sz w:val="28"/>
          <w:szCs w:val="28"/>
        </w:rPr>
        <w:t>.10.</w:t>
      </w:r>
      <w:r w:rsidRPr="00E219CE">
        <w:rPr>
          <w:rFonts w:ascii="Times New Roman" w:hAnsi="Times New Roman" w:cs="Times New Roman"/>
          <w:sz w:val="28"/>
          <w:szCs w:val="28"/>
        </w:rPr>
        <w:t xml:space="preserve">1997 </w:t>
      </w:r>
      <w:r w:rsidR="006B2D8D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E219CE">
        <w:rPr>
          <w:rFonts w:ascii="Times New Roman" w:hAnsi="Times New Roman" w:cs="Times New Roman"/>
          <w:sz w:val="28"/>
          <w:szCs w:val="28"/>
        </w:rPr>
        <w:t>18-1-ПС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0B26" w:rsidRPr="00D00480" w:rsidRDefault="00D00480" w:rsidP="00D00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Об утверждении председателей и заместителей председателей постоянных комиссий, комитетов Курского городского Собрания </w:t>
      </w:r>
      <w:r w:rsidRPr="00D00480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00480">
        <w:rPr>
          <w:rFonts w:ascii="Times New Roman" w:hAnsi="Times New Roman" w:cs="Times New Roman"/>
          <w:sz w:val="28"/>
          <w:szCs w:val="28"/>
        </w:rPr>
        <w:t xml:space="preserve"> созыва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2547" w:rsidRDefault="00922547" w:rsidP="00922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</w:t>
      </w:r>
      <w:r>
        <w:rPr>
          <w:rFonts w:ascii="Times New Roman" w:hAnsi="Times New Roman" w:cs="Times New Roman"/>
          <w:sz w:val="28"/>
          <w:szCs w:val="28"/>
        </w:rPr>
        <w:t>брания от 16.11.2021 №</w:t>
      </w:r>
      <w:r>
        <w:rPr>
          <w:rFonts w:ascii="Times New Roman" w:hAnsi="Times New Roman" w:cs="Times New Roman"/>
          <w:sz w:val="28"/>
          <w:szCs w:val="28"/>
        </w:rPr>
        <w:t xml:space="preserve">197-6-РС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бюджете города Курска на 2022 год и на плановый период 2023 и 2024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D650C" w:rsidRPr="00FC1E65" w:rsidRDefault="00FC1E65" w:rsidP="00922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E65">
        <w:rPr>
          <w:rFonts w:ascii="Times New Roman" w:hAnsi="Times New Roman" w:cs="Times New Roman"/>
          <w:sz w:val="28"/>
          <w:szCs w:val="28"/>
        </w:rPr>
        <w:t>Об установлении дополнительной меры социальной поддержки гражданам, пострадавшим в результате чрезвычайной ситуации на территории города Курска 18 сентября 2022 года</w:t>
      </w:r>
      <w:r w:rsidRPr="00FC1E65">
        <w:rPr>
          <w:rFonts w:ascii="Times New Roman" w:hAnsi="Times New Roman" w:cs="Times New Roman"/>
          <w:sz w:val="28"/>
          <w:szCs w:val="28"/>
        </w:rPr>
        <w:t>;</w:t>
      </w:r>
    </w:p>
    <w:p w:rsidR="003D650C" w:rsidRPr="003251E0" w:rsidRDefault="003251E0" w:rsidP="00922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51E0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и дополнений в Порядок предоставления мер социальной поддержки по социально-медицинской помощи и </w:t>
      </w:r>
      <w:proofErr w:type="gramStart"/>
      <w:r w:rsidRPr="003251E0">
        <w:rPr>
          <w:rFonts w:ascii="Times New Roman" w:hAnsi="Times New Roman" w:cs="Times New Roman"/>
          <w:color w:val="000000"/>
          <w:sz w:val="28"/>
          <w:szCs w:val="28"/>
        </w:rPr>
        <w:t>социальной реабилитации</w:t>
      </w:r>
      <w:proofErr w:type="gramEnd"/>
      <w:r w:rsidRPr="003251E0">
        <w:rPr>
          <w:rFonts w:ascii="Times New Roman" w:hAnsi="Times New Roman" w:cs="Times New Roman"/>
          <w:color w:val="000000"/>
          <w:sz w:val="28"/>
          <w:szCs w:val="28"/>
        </w:rPr>
        <w:t xml:space="preserve"> алкоголе- и наркозависимым жителям города Курска, утвержденный решением Курского городского собрания от 18</w:t>
      </w:r>
      <w:r w:rsidR="007B0C5D">
        <w:rPr>
          <w:rFonts w:ascii="Times New Roman" w:hAnsi="Times New Roman" w:cs="Times New Roman"/>
          <w:color w:val="000000"/>
          <w:sz w:val="28"/>
          <w:szCs w:val="28"/>
        </w:rPr>
        <w:t>.09.</w:t>
      </w:r>
      <w:r w:rsidRPr="003251E0">
        <w:rPr>
          <w:rFonts w:ascii="Times New Roman" w:hAnsi="Times New Roman" w:cs="Times New Roman"/>
          <w:color w:val="000000"/>
          <w:sz w:val="28"/>
          <w:szCs w:val="28"/>
        </w:rPr>
        <w:t xml:space="preserve">2008 </w:t>
      </w:r>
      <w:r w:rsidR="007B0C5D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3251E0">
        <w:rPr>
          <w:rFonts w:ascii="Times New Roman" w:hAnsi="Times New Roman" w:cs="Times New Roman"/>
          <w:color w:val="000000"/>
          <w:sz w:val="28"/>
          <w:szCs w:val="28"/>
        </w:rPr>
        <w:t>58-4-РС</w:t>
      </w:r>
      <w:r w:rsidRPr="003251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667F5" w:rsidRPr="000A09C6" w:rsidRDefault="000A09C6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9C6"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решение Курского городского Собрания от 21</w:t>
      </w:r>
      <w:r w:rsidRPr="000A09C6">
        <w:rPr>
          <w:rFonts w:ascii="Times New Roman" w:hAnsi="Times New Roman" w:cs="Times New Roman"/>
          <w:sz w:val="28"/>
          <w:szCs w:val="28"/>
        </w:rPr>
        <w:t>.09.</w:t>
      </w:r>
      <w:r w:rsidRPr="000A09C6">
        <w:rPr>
          <w:rFonts w:ascii="Times New Roman" w:hAnsi="Times New Roman" w:cs="Times New Roman"/>
          <w:sz w:val="28"/>
          <w:szCs w:val="28"/>
        </w:rPr>
        <w:t xml:space="preserve">2022 </w:t>
      </w:r>
      <w:r w:rsidRPr="000A09C6">
        <w:rPr>
          <w:rFonts w:ascii="Times New Roman" w:hAnsi="Times New Roman" w:cs="Times New Roman"/>
          <w:sz w:val="28"/>
          <w:szCs w:val="28"/>
        </w:rPr>
        <w:t>№</w:t>
      </w:r>
      <w:r w:rsidRPr="000A09C6">
        <w:rPr>
          <w:rFonts w:ascii="Times New Roman" w:hAnsi="Times New Roman" w:cs="Times New Roman"/>
          <w:sz w:val="28"/>
          <w:szCs w:val="28"/>
        </w:rPr>
        <w:t xml:space="preserve">4-7-ОС «О формировании постоянных комитетов, комиссий Курского городского Собрания </w:t>
      </w:r>
      <w:r w:rsidRPr="000A09C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A09C6">
        <w:rPr>
          <w:rFonts w:ascii="Times New Roman" w:hAnsi="Times New Roman" w:cs="Times New Roman"/>
          <w:sz w:val="28"/>
          <w:szCs w:val="28"/>
        </w:rPr>
        <w:t xml:space="preserve"> созыва</w:t>
      </w:r>
      <w:r w:rsidRPr="000A09C6">
        <w:rPr>
          <w:rFonts w:ascii="Times New Roman" w:hAnsi="Times New Roman" w:cs="Times New Roman"/>
          <w:sz w:val="28"/>
          <w:szCs w:val="28"/>
        </w:rPr>
        <w:t>.</w:t>
      </w:r>
    </w:p>
    <w:p w:rsidR="008667F5" w:rsidRPr="00DF3571" w:rsidRDefault="008667F5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9CE" w:rsidRPr="00276C18" w:rsidRDefault="00DF3571" w:rsidP="00276C18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  <w:r w:rsidRPr="0027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роект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ов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постановлени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й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Администрации города Курска:</w:t>
      </w:r>
    </w:p>
    <w:p w:rsidR="006A09CE" w:rsidRPr="00DF3571" w:rsidRDefault="004A70AF" w:rsidP="004A70AF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31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муниципальной программы по капитальному ремонту общего имущества жилых домов, расположенных на территории муниципального образования «Город Курск»</w:t>
      </w:r>
      <w:r w:rsidR="008667F5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31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2023-2033 годы</w:t>
      </w:r>
      <w:r w:rsidRPr="00DF3571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2249CC" w:rsidRPr="00DF3571" w:rsidRDefault="002249CC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A318D6" w:rsidRPr="00DF3571" w:rsidRDefault="00A318D6" w:rsidP="004A7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39CD" w:rsidRPr="00DF3571" w:rsidRDefault="006F39CD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39CD" w:rsidRPr="00DF357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8A76A5"/>
    <w:multiLevelType w:val="hybridMultilevel"/>
    <w:tmpl w:val="551EB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AC"/>
    <w:rsid w:val="000037CB"/>
    <w:rsid w:val="000A09C6"/>
    <w:rsid w:val="000F0EC1"/>
    <w:rsid w:val="001C059E"/>
    <w:rsid w:val="00210429"/>
    <w:rsid w:val="002249CC"/>
    <w:rsid w:val="00276C18"/>
    <w:rsid w:val="002813A5"/>
    <w:rsid w:val="002831CD"/>
    <w:rsid w:val="002D7F69"/>
    <w:rsid w:val="00312FFC"/>
    <w:rsid w:val="003251E0"/>
    <w:rsid w:val="003D650C"/>
    <w:rsid w:val="0042058A"/>
    <w:rsid w:val="0042484D"/>
    <w:rsid w:val="00443D6D"/>
    <w:rsid w:val="004A70AF"/>
    <w:rsid w:val="00502B98"/>
    <w:rsid w:val="00542D5B"/>
    <w:rsid w:val="005476AD"/>
    <w:rsid w:val="00551AF8"/>
    <w:rsid w:val="00566B6F"/>
    <w:rsid w:val="00645825"/>
    <w:rsid w:val="006A09CE"/>
    <w:rsid w:val="006B2D8D"/>
    <w:rsid w:val="006B5C82"/>
    <w:rsid w:val="006D51AC"/>
    <w:rsid w:val="006F311E"/>
    <w:rsid w:val="006F39CD"/>
    <w:rsid w:val="0073455D"/>
    <w:rsid w:val="007B0C5D"/>
    <w:rsid w:val="007C56F2"/>
    <w:rsid w:val="00812995"/>
    <w:rsid w:val="008568E2"/>
    <w:rsid w:val="008667F5"/>
    <w:rsid w:val="00915110"/>
    <w:rsid w:val="00922547"/>
    <w:rsid w:val="00994541"/>
    <w:rsid w:val="00A318D6"/>
    <w:rsid w:val="00AF6DDD"/>
    <w:rsid w:val="00BE3A83"/>
    <w:rsid w:val="00C16682"/>
    <w:rsid w:val="00C572AC"/>
    <w:rsid w:val="00C907CC"/>
    <w:rsid w:val="00C9627C"/>
    <w:rsid w:val="00CA508F"/>
    <w:rsid w:val="00CB028F"/>
    <w:rsid w:val="00CD351E"/>
    <w:rsid w:val="00D00480"/>
    <w:rsid w:val="00D20371"/>
    <w:rsid w:val="00D604A8"/>
    <w:rsid w:val="00D91EBC"/>
    <w:rsid w:val="00D9456A"/>
    <w:rsid w:val="00DF3571"/>
    <w:rsid w:val="00DF5920"/>
    <w:rsid w:val="00E219CE"/>
    <w:rsid w:val="00EA4481"/>
    <w:rsid w:val="00F30B26"/>
    <w:rsid w:val="00F34F9D"/>
    <w:rsid w:val="00F621E9"/>
    <w:rsid w:val="00F63DB9"/>
    <w:rsid w:val="00FA0C26"/>
    <w:rsid w:val="00FC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92626-E744-4C79-B21F-15DA33F1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8978D-A049-486D-A67D-EE6C653A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ksp3</cp:lastModifiedBy>
  <cp:revision>33</cp:revision>
  <cp:lastPrinted>2022-08-04T13:53:00Z</cp:lastPrinted>
  <dcterms:created xsi:type="dcterms:W3CDTF">2022-10-31T07:25:00Z</dcterms:created>
  <dcterms:modified xsi:type="dcterms:W3CDTF">2022-10-31T08:08:00Z</dcterms:modified>
</cp:coreProperties>
</file>